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3C" w:rsidRPr="00375ECD" w:rsidRDefault="00D5013C" w:rsidP="00D5013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D230" wp14:editId="79C85B31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5013C" w:rsidRPr="00375ECD" w:rsidRDefault="00D5013C" w:rsidP="00D5013C">
      <w:pPr>
        <w:jc w:val="center"/>
        <w:rPr>
          <w:b/>
          <w:sz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5013C" w:rsidRPr="00375ECD" w:rsidTr="009D5B4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5013C" w:rsidRPr="00375ECD" w:rsidRDefault="004D1656" w:rsidP="00E86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08.02.2021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013C" w:rsidRPr="00375ECD" w:rsidRDefault="004D1656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43-п</w:t>
            </w:r>
          </w:p>
        </w:tc>
      </w:tr>
    </w:tbl>
    <w:p w:rsidR="00D5013C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D5013C" w:rsidRPr="00E43763" w:rsidRDefault="00D5013C" w:rsidP="00D501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5013C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D5013C">
        <w:rPr>
          <w:rFonts w:ascii="Times New Roman" w:hAnsi="Times New Roman" w:cs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D5013C">
        <w:rPr>
          <w:rFonts w:ascii="Times New Roman" w:hAnsi="Times New Roman" w:cs="Times New Roman"/>
          <w:sz w:val="24"/>
          <w:szCs w:val="24"/>
        </w:rPr>
        <w:t>05.10.2017 №</w:t>
      </w:r>
      <w:r>
        <w:rPr>
          <w:rFonts w:ascii="Times New Roman" w:hAnsi="Times New Roman" w:cs="Times New Roman"/>
          <w:sz w:val="24"/>
          <w:szCs w:val="24"/>
        </w:rPr>
        <w:t xml:space="preserve"> 493-п «Об образовании</w:t>
      </w:r>
    </w:p>
    <w:p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избирательных участков для проведения выборов различного</w:t>
      </w:r>
    </w:p>
    <w:p w:rsidR="00972F69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на территории городского округа Пущино Московской области»</w:t>
      </w:r>
    </w:p>
    <w:p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3C" w:rsidRDefault="00D5013C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1F3" w:rsidRDefault="007705CD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19 Федерального закона </w:t>
      </w:r>
      <w:r w:rsidR="008F3997" w:rsidRPr="007705C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05CD">
        <w:rPr>
          <w:rFonts w:ascii="Times New Roman" w:hAnsi="Times New Roman" w:cs="Times New Roman"/>
          <w:sz w:val="24"/>
          <w:szCs w:val="24"/>
        </w:rPr>
        <w:t xml:space="preserve">от 12.06.2002 № 67-ФЗ «Об основных гарантиях избирательных прав и права на участие в референдуме граждан Российской </w:t>
      </w:r>
      <w:r w:rsidRPr="006E1C2B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BD7DEA" w:rsidRPr="006E1C2B">
        <w:rPr>
          <w:rFonts w:ascii="Times New Roman" w:hAnsi="Times New Roman" w:cs="Times New Roman"/>
          <w:sz w:val="24"/>
          <w:szCs w:val="24"/>
        </w:rPr>
        <w:t>по согласованию с территориальной избирательной комиссией города Пущино (решение от 01.02.2021 № 2/1-5 «О согласовании предложений об изменении границ избирательных участков, образованных на территории городского округа Пущино»),</w:t>
      </w:r>
    </w:p>
    <w:p w:rsidR="000B41F3" w:rsidRDefault="000B41F3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41F3" w:rsidRDefault="000B41F3" w:rsidP="000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F3" w:rsidRDefault="000B41F3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</w:t>
      </w:r>
      <w:r w:rsidR="00D501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 от 05.10.2017 № 493-п «Об образовании избирательных участков для проведения выборов различного уровня на территории городского округа Пущино Московской облас</w:t>
      </w:r>
      <w:r w:rsidR="008F3997">
        <w:rPr>
          <w:rFonts w:ascii="Times New Roman" w:hAnsi="Times New Roman" w:cs="Times New Roman"/>
          <w:sz w:val="24"/>
          <w:szCs w:val="24"/>
        </w:rPr>
        <w:t>ти» (в ред.</w:t>
      </w:r>
      <w:r>
        <w:rPr>
          <w:rFonts w:ascii="Times New Roman" w:hAnsi="Times New Roman" w:cs="Times New Roman"/>
          <w:sz w:val="24"/>
          <w:szCs w:val="24"/>
        </w:rPr>
        <w:t xml:space="preserve"> от 12.02.2018 № 80-п, от 27.02.2018 № 96-п, от 12.03.2018 № 105-п, от 20.06.2018 № 253-п, от 23.07.2018 № 300-п</w:t>
      </w:r>
      <w:r w:rsidR="00514A37">
        <w:rPr>
          <w:rFonts w:ascii="Times New Roman" w:hAnsi="Times New Roman" w:cs="Times New Roman"/>
          <w:sz w:val="24"/>
          <w:szCs w:val="24"/>
        </w:rPr>
        <w:t>, от 16.07.2019 № 332-п</w:t>
      </w:r>
      <w:r w:rsidR="005B787D">
        <w:rPr>
          <w:rFonts w:ascii="Times New Roman" w:hAnsi="Times New Roman" w:cs="Times New Roman"/>
          <w:sz w:val="24"/>
          <w:szCs w:val="24"/>
        </w:rPr>
        <w:t>, от 02.09.2019 № 390-п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BD7DEA" w:rsidRDefault="00BD7DEA" w:rsidP="00BD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Дополнить состав избирательного участка № 2490 включив в него дома территорий СНТ «Опыт», СНТСН «Строитель»,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Любожиха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СНТ «Любожиха-2», СНТ «Белок», СНТ «Полянка»,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Присады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ИТЭБ»</w:t>
      </w:r>
      <w:r w:rsidR="00E762A2">
        <w:rPr>
          <w:rFonts w:ascii="Times New Roman" w:hAnsi="Times New Roman" w:cs="Times New Roman"/>
          <w:sz w:val="24"/>
          <w:szCs w:val="24"/>
        </w:rPr>
        <w:t>, СТСН «</w:t>
      </w:r>
      <w:proofErr w:type="spellStart"/>
      <w:r w:rsidR="00E762A2">
        <w:rPr>
          <w:rFonts w:ascii="Times New Roman" w:hAnsi="Times New Roman" w:cs="Times New Roman"/>
          <w:sz w:val="24"/>
          <w:szCs w:val="24"/>
        </w:rPr>
        <w:t>Присады</w:t>
      </w:r>
      <w:proofErr w:type="spellEnd"/>
      <w:r w:rsidR="00E762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DEA" w:rsidRDefault="00BD7DEA" w:rsidP="00BD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состав избирательного участка № 2498 включив в него дома территорий СНТ «Дружба», СНТ «КМС</w:t>
      </w:r>
      <w:r w:rsidR="00E7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62A2">
        <w:rPr>
          <w:rFonts w:ascii="Times New Roman" w:hAnsi="Times New Roman" w:cs="Times New Roman"/>
          <w:sz w:val="24"/>
          <w:szCs w:val="24"/>
        </w:rPr>
        <w:t xml:space="preserve"> А», СНТ «</w:t>
      </w:r>
      <w:proofErr w:type="spellStart"/>
      <w:r w:rsidR="00E762A2">
        <w:rPr>
          <w:rFonts w:ascii="Times New Roman" w:hAnsi="Times New Roman" w:cs="Times New Roman"/>
          <w:sz w:val="24"/>
          <w:szCs w:val="24"/>
        </w:rPr>
        <w:t>Митинские</w:t>
      </w:r>
      <w:proofErr w:type="spellEnd"/>
      <w:r w:rsidR="00E762A2">
        <w:rPr>
          <w:rFonts w:ascii="Times New Roman" w:hAnsi="Times New Roman" w:cs="Times New Roman"/>
          <w:sz w:val="24"/>
          <w:szCs w:val="24"/>
        </w:rPr>
        <w:t xml:space="preserve"> овраги», СНТСН </w:t>
      </w:r>
      <w:r>
        <w:rPr>
          <w:rFonts w:ascii="Times New Roman" w:hAnsi="Times New Roman" w:cs="Times New Roman"/>
          <w:sz w:val="24"/>
          <w:szCs w:val="24"/>
        </w:rPr>
        <w:t>«Восход», С</w:t>
      </w:r>
      <w:r w:rsidR="00E762A2">
        <w:rPr>
          <w:rFonts w:ascii="Times New Roman" w:hAnsi="Times New Roman" w:cs="Times New Roman"/>
          <w:sz w:val="24"/>
          <w:szCs w:val="24"/>
        </w:rPr>
        <w:t>ТСН</w:t>
      </w:r>
      <w:r>
        <w:rPr>
          <w:rFonts w:ascii="Times New Roman" w:hAnsi="Times New Roman" w:cs="Times New Roman"/>
          <w:sz w:val="24"/>
          <w:szCs w:val="24"/>
        </w:rPr>
        <w:t xml:space="preserve"> «Ока»,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B3117" w:rsidRPr="007705CD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2. Направить настоящее постановление в территориальную избирательную комиссию города Пущино.</w:t>
      </w:r>
    </w:p>
    <w:p w:rsidR="00EB3117" w:rsidRPr="00B7231C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1C">
        <w:rPr>
          <w:rFonts w:ascii="Times New Roman" w:hAnsi="Times New Roman" w:cs="Times New Roman"/>
          <w:sz w:val="24"/>
          <w:szCs w:val="24"/>
        </w:rPr>
        <w:t xml:space="preserve">3. </w:t>
      </w:r>
      <w:r w:rsidR="00BD7DEA">
        <w:rPr>
          <w:rFonts w:ascii="Times New Roman" w:hAnsi="Times New Roman" w:cs="Times New Roman"/>
          <w:sz w:val="24"/>
          <w:szCs w:val="24"/>
        </w:rPr>
        <w:t>Общему отделу а</w:t>
      </w:r>
      <w:r w:rsidR="00B7231C" w:rsidRPr="00B7231C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BD7DEA">
        <w:rPr>
          <w:rFonts w:ascii="Times New Roman" w:hAnsi="Times New Roman" w:cs="Times New Roman"/>
          <w:sz w:val="24"/>
          <w:szCs w:val="24"/>
        </w:rPr>
        <w:t>а</w:t>
      </w:r>
      <w:r w:rsidR="00B7231C" w:rsidRPr="00B7231C">
        <w:rPr>
          <w:rFonts w:ascii="Times New Roman" w:hAnsi="Times New Roman" w:cs="Times New Roman"/>
          <w:sz w:val="24"/>
          <w:szCs w:val="24"/>
        </w:rPr>
        <w:t>дминистрации городского округа Пущино в сети Интернет.</w:t>
      </w:r>
    </w:p>
    <w:p w:rsidR="0007242B" w:rsidRPr="007705CD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1C">
        <w:rPr>
          <w:rFonts w:ascii="Times New Roman" w:hAnsi="Times New Roman" w:cs="Times New Roman"/>
          <w:sz w:val="24"/>
          <w:szCs w:val="24"/>
        </w:rPr>
        <w:t xml:space="preserve">4. </w:t>
      </w:r>
      <w:r w:rsidR="0007242B" w:rsidRPr="00B723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Pr="00B7231C">
        <w:rPr>
          <w:rFonts w:ascii="Times New Roman" w:hAnsi="Times New Roman" w:cs="Times New Roman"/>
          <w:sz w:val="24"/>
          <w:szCs w:val="24"/>
        </w:rPr>
        <w:t>первого</w:t>
      </w:r>
      <w:r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07242B" w:rsidRPr="007705CD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D7DEA">
        <w:rPr>
          <w:rFonts w:ascii="Times New Roman" w:hAnsi="Times New Roman" w:cs="Times New Roman"/>
          <w:sz w:val="24"/>
          <w:szCs w:val="24"/>
        </w:rPr>
        <w:t>главы</w:t>
      </w:r>
      <w:r w:rsidR="0007242B"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BD7DEA">
        <w:rPr>
          <w:rFonts w:ascii="Times New Roman" w:hAnsi="Times New Roman" w:cs="Times New Roman"/>
          <w:sz w:val="24"/>
          <w:szCs w:val="24"/>
        </w:rPr>
        <w:t>а</w:t>
      </w:r>
      <w:r w:rsidR="0007242B" w:rsidRPr="007705CD">
        <w:rPr>
          <w:rFonts w:ascii="Times New Roman" w:hAnsi="Times New Roman" w:cs="Times New Roman"/>
          <w:sz w:val="24"/>
          <w:szCs w:val="24"/>
        </w:rPr>
        <w:t>дминистрации</w:t>
      </w:r>
      <w:r w:rsidRPr="007705CD">
        <w:rPr>
          <w:rFonts w:ascii="Times New Roman" w:hAnsi="Times New Roman" w:cs="Times New Roman"/>
          <w:sz w:val="24"/>
          <w:szCs w:val="24"/>
        </w:rPr>
        <w:t xml:space="preserve"> Фомину Ю.А.</w:t>
      </w:r>
    </w:p>
    <w:p w:rsidR="00EB3117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97" w:rsidRPr="000B41F3" w:rsidRDefault="00BD7DEA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EB31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F3997">
        <w:rPr>
          <w:rFonts w:ascii="Times New Roman" w:hAnsi="Times New Roman" w:cs="Times New Roman"/>
          <w:sz w:val="24"/>
          <w:szCs w:val="24"/>
        </w:rPr>
        <w:t xml:space="preserve">    </w:t>
      </w:r>
      <w:r w:rsidR="00EB3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3117">
        <w:rPr>
          <w:rFonts w:ascii="Times New Roman" w:hAnsi="Times New Roman" w:cs="Times New Roman"/>
          <w:sz w:val="24"/>
          <w:szCs w:val="24"/>
        </w:rPr>
        <w:t>А.С. Воробьев</w:t>
      </w:r>
      <w:bookmarkStart w:id="0" w:name="_GoBack"/>
      <w:bookmarkEnd w:id="0"/>
    </w:p>
    <w:sectPr w:rsidR="008F3997" w:rsidRPr="000B41F3" w:rsidSect="008F39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4A75BD"/>
    <w:multiLevelType w:val="multilevel"/>
    <w:tmpl w:val="9DB46F6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3"/>
    <w:rsid w:val="0007242B"/>
    <w:rsid w:val="000B0C16"/>
    <w:rsid w:val="000B41F3"/>
    <w:rsid w:val="001E46C4"/>
    <w:rsid w:val="002365E2"/>
    <w:rsid w:val="00285CB2"/>
    <w:rsid w:val="003176AE"/>
    <w:rsid w:val="00391F1E"/>
    <w:rsid w:val="003A2D21"/>
    <w:rsid w:val="004D1656"/>
    <w:rsid w:val="00514A37"/>
    <w:rsid w:val="0055397B"/>
    <w:rsid w:val="005B787D"/>
    <w:rsid w:val="005D6F73"/>
    <w:rsid w:val="00636810"/>
    <w:rsid w:val="00637BCD"/>
    <w:rsid w:val="0067618A"/>
    <w:rsid w:val="006E1C2B"/>
    <w:rsid w:val="0070377C"/>
    <w:rsid w:val="007705CD"/>
    <w:rsid w:val="007B2B5A"/>
    <w:rsid w:val="008F3997"/>
    <w:rsid w:val="00972F69"/>
    <w:rsid w:val="00991045"/>
    <w:rsid w:val="00AD5C31"/>
    <w:rsid w:val="00B7231C"/>
    <w:rsid w:val="00BD7DEA"/>
    <w:rsid w:val="00BE3C39"/>
    <w:rsid w:val="00C77AB0"/>
    <w:rsid w:val="00C902C2"/>
    <w:rsid w:val="00D5013C"/>
    <w:rsid w:val="00DD13F9"/>
    <w:rsid w:val="00E75AAB"/>
    <w:rsid w:val="00E762A2"/>
    <w:rsid w:val="00E81D2C"/>
    <w:rsid w:val="00E86468"/>
    <w:rsid w:val="00EB3117"/>
    <w:rsid w:val="00F073B6"/>
    <w:rsid w:val="00F26956"/>
    <w:rsid w:val="00F30667"/>
    <w:rsid w:val="00F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81B9"/>
  <w15:chartTrackingRefBased/>
  <w15:docId w15:val="{7FA90EAD-9F19-46E6-9F31-A74D9B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F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qFormat/>
    <w:rsid w:val="0007242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7242B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07242B"/>
  </w:style>
  <w:style w:type="paragraph" w:styleId="a6">
    <w:name w:val="Balloon Text"/>
    <w:basedOn w:val="a"/>
    <w:link w:val="a7"/>
    <w:uiPriority w:val="99"/>
    <w:semiHidden/>
    <w:unhideWhenUsed/>
    <w:rsid w:val="00B7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Пущино</cp:lastModifiedBy>
  <cp:revision>14</cp:revision>
  <cp:lastPrinted>2021-02-09T13:37:00Z</cp:lastPrinted>
  <dcterms:created xsi:type="dcterms:W3CDTF">2021-02-05T12:31:00Z</dcterms:created>
  <dcterms:modified xsi:type="dcterms:W3CDTF">2021-02-09T14:37:00Z</dcterms:modified>
</cp:coreProperties>
</file>